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31" w:rsidRPr="00015431" w:rsidRDefault="00015431" w:rsidP="000154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431">
        <w:rPr>
          <w:rFonts w:ascii="Times New Roman" w:hAnsi="Times New Roman" w:cs="Times New Roman"/>
          <w:b/>
          <w:sz w:val="28"/>
          <w:szCs w:val="28"/>
          <w:lang w:val="uk-UA"/>
        </w:rPr>
        <w:t>План основних заходів</w:t>
      </w:r>
    </w:p>
    <w:p w:rsidR="00015431" w:rsidRPr="00015431" w:rsidRDefault="00015431" w:rsidP="000154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431">
        <w:rPr>
          <w:rFonts w:ascii="Times New Roman" w:hAnsi="Times New Roman" w:cs="Times New Roman"/>
          <w:b/>
          <w:sz w:val="28"/>
          <w:szCs w:val="28"/>
          <w:lang w:val="uk-UA"/>
        </w:rPr>
        <w:t>Забродівської ЗОШ І-ІІ ступенів у січні</w:t>
      </w:r>
    </w:p>
    <w:p w:rsidR="00015431" w:rsidRPr="00015431" w:rsidRDefault="00015431" w:rsidP="000154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431">
        <w:rPr>
          <w:rFonts w:ascii="Times New Roman" w:hAnsi="Times New Roman" w:cs="Times New Roman"/>
          <w:b/>
          <w:sz w:val="28"/>
          <w:szCs w:val="28"/>
          <w:lang w:val="uk-UA"/>
        </w:rPr>
        <w:t>2017/2018 навчального року</w:t>
      </w:r>
    </w:p>
    <w:p w:rsidR="00015431" w:rsidRDefault="00015431" w:rsidP="00015431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10710" w:type="dxa"/>
        <w:tblLayout w:type="fixed"/>
        <w:tblLook w:val="01E0"/>
      </w:tblPr>
      <w:tblGrid>
        <w:gridCol w:w="468"/>
        <w:gridCol w:w="1260"/>
        <w:gridCol w:w="6120"/>
        <w:gridCol w:w="1668"/>
        <w:gridCol w:w="1194"/>
      </w:tblGrid>
      <w:tr w:rsidR="00015431" w:rsidTr="00B63FF3">
        <w:tc>
          <w:tcPr>
            <w:tcW w:w="468" w:type="dxa"/>
          </w:tcPr>
          <w:p w:rsidR="00015431" w:rsidRPr="007A2CD5" w:rsidRDefault="00015431" w:rsidP="00B63FF3">
            <w:pPr>
              <w:jc w:val="center"/>
              <w:rPr>
                <w:b/>
                <w:color w:val="333333"/>
                <w:lang w:val="uk-UA"/>
              </w:rPr>
            </w:pPr>
            <w:r w:rsidRPr="007A2CD5">
              <w:rPr>
                <w:b/>
                <w:color w:val="333333"/>
                <w:lang w:val="uk-UA"/>
              </w:rPr>
              <w:t>№</w:t>
            </w:r>
          </w:p>
          <w:p w:rsidR="00015431" w:rsidRPr="007A2CD5" w:rsidRDefault="00015431" w:rsidP="00B63FF3">
            <w:pPr>
              <w:jc w:val="center"/>
              <w:rPr>
                <w:b/>
                <w:color w:val="333333"/>
                <w:lang w:val="uk-UA"/>
              </w:rPr>
            </w:pPr>
            <w:r w:rsidRPr="007A2CD5">
              <w:rPr>
                <w:b/>
                <w:color w:val="333333"/>
                <w:lang w:val="uk-UA"/>
              </w:rPr>
              <w:t>з/п</w:t>
            </w:r>
          </w:p>
        </w:tc>
        <w:tc>
          <w:tcPr>
            <w:tcW w:w="1260" w:type="dxa"/>
          </w:tcPr>
          <w:p w:rsidR="00015431" w:rsidRPr="007A2CD5" w:rsidRDefault="00015431" w:rsidP="00B63FF3">
            <w:pPr>
              <w:jc w:val="center"/>
              <w:rPr>
                <w:b/>
                <w:color w:val="333333"/>
                <w:lang w:val="uk-UA"/>
              </w:rPr>
            </w:pPr>
            <w:r w:rsidRPr="007A2CD5">
              <w:rPr>
                <w:b/>
                <w:color w:val="333333"/>
                <w:lang w:val="uk-UA"/>
              </w:rPr>
              <w:t>Дата проведення</w:t>
            </w:r>
            <w:r w:rsidRPr="007A2CD5">
              <w:rPr>
                <w:b/>
                <w:color w:val="333333"/>
              </w:rPr>
              <w:t>, час</w:t>
            </w:r>
          </w:p>
        </w:tc>
        <w:tc>
          <w:tcPr>
            <w:tcW w:w="6120" w:type="dxa"/>
          </w:tcPr>
          <w:p w:rsidR="00015431" w:rsidRPr="007A2CD5" w:rsidRDefault="00015431" w:rsidP="00B63FF3">
            <w:pPr>
              <w:jc w:val="center"/>
              <w:rPr>
                <w:b/>
                <w:color w:val="333333"/>
                <w:lang w:val="uk-UA"/>
              </w:rPr>
            </w:pPr>
            <w:r w:rsidRPr="007A2CD5">
              <w:rPr>
                <w:b/>
                <w:color w:val="333333"/>
                <w:lang w:val="uk-UA"/>
              </w:rPr>
              <w:t>Назва заходу</w:t>
            </w:r>
          </w:p>
        </w:tc>
        <w:tc>
          <w:tcPr>
            <w:tcW w:w="1668" w:type="dxa"/>
          </w:tcPr>
          <w:p w:rsidR="00015431" w:rsidRDefault="00015431" w:rsidP="00B63FF3">
            <w:pPr>
              <w:jc w:val="center"/>
              <w:rPr>
                <w:b/>
                <w:color w:val="333333"/>
                <w:lang w:val="uk-UA"/>
              </w:rPr>
            </w:pPr>
            <w:proofErr w:type="spellStart"/>
            <w:r>
              <w:rPr>
                <w:b/>
                <w:color w:val="333333"/>
                <w:lang w:val="uk-UA"/>
              </w:rPr>
              <w:t>Відпові-</w:t>
            </w:r>
            <w:proofErr w:type="spellEnd"/>
          </w:p>
          <w:p w:rsidR="00015431" w:rsidRPr="007A2CD5" w:rsidRDefault="00015431" w:rsidP="00B63FF3">
            <w:pPr>
              <w:jc w:val="center"/>
              <w:rPr>
                <w:b/>
                <w:color w:val="333333"/>
                <w:lang w:val="uk-UA"/>
              </w:rPr>
            </w:pPr>
            <w:proofErr w:type="spellStart"/>
            <w:r w:rsidRPr="007A2CD5">
              <w:rPr>
                <w:b/>
                <w:color w:val="333333"/>
                <w:lang w:val="uk-UA"/>
              </w:rPr>
              <w:t>дальний</w:t>
            </w:r>
            <w:proofErr w:type="spellEnd"/>
          </w:p>
        </w:tc>
        <w:tc>
          <w:tcPr>
            <w:tcW w:w="1194" w:type="dxa"/>
          </w:tcPr>
          <w:p w:rsidR="00015431" w:rsidRDefault="00015431" w:rsidP="00B63FF3">
            <w:pPr>
              <w:jc w:val="center"/>
              <w:rPr>
                <w:b/>
                <w:color w:val="333333"/>
                <w:lang w:val="uk-UA"/>
              </w:rPr>
            </w:pPr>
            <w:r w:rsidRPr="007A2CD5">
              <w:rPr>
                <w:b/>
                <w:color w:val="333333"/>
                <w:lang w:val="uk-UA"/>
              </w:rPr>
              <w:t>Приміт</w:t>
            </w:r>
          </w:p>
          <w:p w:rsidR="00015431" w:rsidRPr="007A2CD5" w:rsidRDefault="00015431" w:rsidP="00B63FF3">
            <w:pPr>
              <w:jc w:val="center"/>
              <w:rPr>
                <w:b/>
                <w:color w:val="333333"/>
                <w:lang w:val="uk-UA"/>
              </w:rPr>
            </w:pPr>
            <w:proofErr w:type="spellStart"/>
            <w:r w:rsidRPr="007A2CD5">
              <w:rPr>
                <w:b/>
                <w:color w:val="333333"/>
                <w:lang w:val="uk-UA"/>
              </w:rPr>
              <w:t>ка</w:t>
            </w:r>
            <w:proofErr w:type="spellEnd"/>
          </w:p>
        </w:tc>
      </w:tr>
      <w:tr w:rsidR="00015431" w:rsidTr="00B63FF3">
        <w:tc>
          <w:tcPr>
            <w:tcW w:w="468" w:type="dxa"/>
          </w:tcPr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5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6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02.01.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15.01.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протяг.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місяця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19-23.01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22.01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29.01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26-29.01</w:t>
            </w:r>
          </w:p>
        </w:tc>
        <w:tc>
          <w:tcPr>
            <w:tcW w:w="6120" w:type="dxa"/>
          </w:tcPr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 w:rsidRPr="00E364F5">
              <w:rPr>
                <w:sz w:val="28"/>
                <w:szCs w:val="28"/>
                <w:lang w:val="uk-UA"/>
              </w:rPr>
              <w:t>Засідання педагогічної рада з порядком денним:</w:t>
            </w: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особливості </w:t>
            </w:r>
            <w:r w:rsidRPr="00E364F5">
              <w:rPr>
                <w:sz w:val="28"/>
                <w:szCs w:val="28"/>
                <w:lang w:val="uk-UA"/>
              </w:rPr>
              <w:t xml:space="preserve"> форм</w:t>
            </w:r>
            <w:r>
              <w:rPr>
                <w:sz w:val="28"/>
                <w:szCs w:val="28"/>
                <w:lang w:val="uk-UA"/>
              </w:rPr>
              <w:t>ування освітнього середовища під час реалізації завдань Нової української школи.</w:t>
            </w: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 w:rsidRPr="00E364F5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Про с</w:t>
            </w:r>
            <w:r w:rsidRPr="00E364F5">
              <w:rPr>
                <w:sz w:val="28"/>
                <w:szCs w:val="28"/>
                <w:lang w:val="uk-UA"/>
              </w:rPr>
              <w:t xml:space="preserve">тан </w:t>
            </w:r>
            <w:proofErr w:type="spellStart"/>
            <w:r w:rsidRPr="00E364F5">
              <w:rPr>
                <w:sz w:val="28"/>
                <w:szCs w:val="28"/>
                <w:lang w:val="uk-UA"/>
              </w:rPr>
              <w:t>правовиховної</w:t>
            </w:r>
            <w:proofErr w:type="spellEnd"/>
            <w:r w:rsidRPr="00E364F5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364F5">
              <w:rPr>
                <w:sz w:val="28"/>
                <w:szCs w:val="28"/>
                <w:lang w:val="uk-UA"/>
              </w:rPr>
              <w:t>право</w:t>
            </w:r>
            <w:r>
              <w:rPr>
                <w:sz w:val="28"/>
                <w:szCs w:val="28"/>
                <w:lang w:val="uk-UA"/>
              </w:rPr>
              <w:t>ос</w:t>
            </w:r>
            <w:r w:rsidRPr="00E364F5">
              <w:rPr>
                <w:sz w:val="28"/>
                <w:szCs w:val="28"/>
                <w:lang w:val="uk-UA"/>
              </w:rPr>
              <w:t>вітньої</w:t>
            </w:r>
            <w:proofErr w:type="spellEnd"/>
            <w:r w:rsidRPr="00E364F5">
              <w:rPr>
                <w:sz w:val="28"/>
                <w:szCs w:val="28"/>
                <w:lang w:val="uk-UA"/>
              </w:rPr>
              <w:t xml:space="preserve"> роботи.</w:t>
            </w:r>
          </w:p>
          <w:p w:rsidR="00015431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 w:rsidRPr="00E364F5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Про в</w:t>
            </w:r>
            <w:r w:rsidRPr="00E364F5">
              <w:rPr>
                <w:sz w:val="28"/>
                <w:szCs w:val="28"/>
                <w:lang w:val="uk-UA"/>
              </w:rPr>
              <w:t>иконання рішень попередніх педрад.</w:t>
            </w: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 w:rsidRPr="00E364F5">
              <w:rPr>
                <w:sz w:val="28"/>
                <w:szCs w:val="28"/>
                <w:lang w:val="uk-UA"/>
              </w:rPr>
              <w:t xml:space="preserve">Проведення творчого навчання учнівського штабу </w:t>
            </w:r>
            <w:r>
              <w:rPr>
                <w:sz w:val="28"/>
                <w:szCs w:val="28"/>
                <w:lang w:val="uk-UA"/>
              </w:rPr>
              <w:t>самовряду</w:t>
            </w:r>
            <w:r w:rsidRPr="00E364F5">
              <w:rPr>
                <w:sz w:val="28"/>
                <w:szCs w:val="28"/>
                <w:lang w:val="uk-UA"/>
              </w:rPr>
              <w:t>вання.</w:t>
            </w: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 w:rsidRPr="00E364F5">
              <w:rPr>
                <w:sz w:val="28"/>
                <w:szCs w:val="28"/>
                <w:lang w:val="uk-UA"/>
              </w:rPr>
              <w:t>Виховні години: «Різдвяні свята», «Свято Водохреща», «День Соборності України», « Ой радуйся, земле син Божий народився».</w:t>
            </w: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 w:rsidRPr="00E364F5">
              <w:rPr>
                <w:sz w:val="28"/>
                <w:szCs w:val="28"/>
                <w:lang w:val="uk-UA"/>
              </w:rPr>
              <w:t>Індивідуальні бесіди з профілактики правопорушень.</w:t>
            </w: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Усний журнал до Дня Соборності України</w:t>
            </w: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пам’яті героїв </w:t>
            </w:r>
            <w:proofErr w:type="spellStart"/>
            <w:r>
              <w:rPr>
                <w:sz w:val="28"/>
                <w:szCs w:val="28"/>
                <w:lang w:val="uk-UA"/>
              </w:rPr>
              <w:t>Крут</w:t>
            </w:r>
            <w:proofErr w:type="spellEnd"/>
          </w:p>
          <w:p w:rsidR="00015431" w:rsidRPr="00E364F5" w:rsidRDefault="00015431" w:rsidP="00B63F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E364F5">
              <w:rPr>
                <w:sz w:val="28"/>
                <w:szCs w:val="28"/>
                <w:lang w:val="uk-UA"/>
              </w:rPr>
              <w:t>Підготовка і проведення семінару-практикуму «Превентивне виховання дітей</w:t>
            </w:r>
          </w:p>
        </w:tc>
        <w:tc>
          <w:tcPr>
            <w:tcW w:w="1668" w:type="dxa"/>
          </w:tcPr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Директор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Капустник</w:t>
            </w:r>
            <w:proofErr w:type="spellEnd"/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Кл.керівн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Кл. </w:t>
            </w: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керівн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Дулембова</w:t>
            </w:r>
            <w:proofErr w:type="spellEnd"/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Дулембова</w:t>
            </w:r>
            <w:proofErr w:type="spellEnd"/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Білаш </w:t>
            </w:r>
          </w:p>
        </w:tc>
        <w:tc>
          <w:tcPr>
            <w:tcW w:w="1194" w:type="dxa"/>
          </w:tcPr>
          <w:p w:rsidR="00015431" w:rsidRDefault="00015431" w:rsidP="00B63FF3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E3132D" w:rsidRDefault="00E3132D"/>
    <w:sectPr w:rsidR="00E3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15431"/>
    <w:rsid w:val="00015431"/>
    <w:rsid w:val="00E3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2018-01-19T12:53:00Z</dcterms:created>
  <dcterms:modified xsi:type="dcterms:W3CDTF">2018-01-19T13:02:00Z</dcterms:modified>
</cp:coreProperties>
</file>